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A1F85" w14:textId="77777777" w:rsidR="003726C0" w:rsidRPr="003726C0" w:rsidRDefault="003726C0" w:rsidP="003726C0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</w:pPr>
      <w:r w:rsidRPr="003726C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  <w:t>Question 1 </w:t>
      </w: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36"/>
          <w:szCs w:val="36"/>
        </w:rPr>
        <w:t>(1 point)</w:t>
      </w:r>
    </w:p>
    <w:p w14:paraId="24C7D9A1" w14:textId="77777777" w:rsidR="003726C0" w:rsidRPr="003726C0" w:rsidRDefault="003726C0" w:rsidP="003726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</w:t>
      </w:r>
    </w:p>
    <w:p w14:paraId="21F4C4B1" w14:textId="77777777" w:rsidR="003726C0" w:rsidRPr="003726C0" w:rsidRDefault="003726C0" w:rsidP="003726C0">
      <w:pPr>
        <w:spacing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What services do Friendship </w:t>
      </w:r>
      <w:proofErr w:type="spellStart"/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Centres</w:t>
      </w:r>
      <w:proofErr w:type="spellEnd"/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provide in urban areas? Select all that apply.</w:t>
      </w:r>
    </w:p>
    <w:p w14:paraId="462A6D8D" w14:textId="77777777" w:rsidR="003726C0" w:rsidRPr="003726C0" w:rsidRDefault="003726C0" w:rsidP="003726C0">
      <w:pPr>
        <w:spacing w:after="12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Question 1 options:</w:t>
      </w:r>
    </w:p>
    <w:tbl>
      <w:tblPr>
        <w:tblW w:w="106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6"/>
        <w:gridCol w:w="10098"/>
      </w:tblGrid>
      <w:tr w:rsidR="003726C0" w:rsidRPr="003726C0" w14:paraId="1FE4E7E1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B99D5A" w14:textId="5D766AD9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3DEFE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6" type="#_x0000_t75" style="width:18pt;height:15.6pt" o:ole="">
                  <v:imagedata r:id="rId4" o:title=""/>
                </v:shape>
                <w:control r:id="rId5" w:name="DefaultOcxName" w:shapeid="_x0000_i1046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D66B73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Provide employment training and job search services</w:t>
            </w:r>
          </w:p>
        </w:tc>
      </w:tr>
      <w:tr w:rsidR="003726C0" w:rsidRPr="003726C0" w14:paraId="2A4E3038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A0790F" w14:textId="62E91B26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CDF2E78">
                <v:shape id="_x0000_i1049" type="#_x0000_t75" style="width:18pt;height:15.6pt" o:ole="">
                  <v:imagedata r:id="rId4" o:title=""/>
                </v:shape>
                <w:control r:id="rId6" w:name="DefaultOcxName1" w:shapeid="_x0000_i1049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50F184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Provide overnight shelter</w:t>
            </w:r>
          </w:p>
        </w:tc>
      </w:tr>
      <w:tr w:rsidR="003726C0" w:rsidRPr="003726C0" w14:paraId="123DB16C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9C90F7" w14:textId="3AB968A6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9065F99">
                <v:shape id="_x0000_i1052" type="#_x0000_t75" style="width:18pt;height:15.6pt" o:ole="">
                  <v:imagedata r:id="rId4" o:title=""/>
                </v:shape>
                <w:control r:id="rId7" w:name="DefaultOcxName2" w:shapeid="_x0000_i1052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72052F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Refer clients to outside services</w:t>
            </w:r>
          </w:p>
        </w:tc>
      </w:tr>
      <w:tr w:rsidR="003726C0" w:rsidRPr="003726C0" w14:paraId="097BCD02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CC2B70" w14:textId="6CC1883B" w:rsidR="003726C0" w:rsidRPr="00D04D4C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D04D4C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  <w:object w:dxaOrig="225" w:dyaOrig="225" w14:anchorId="348E5EA7">
                <v:shape id="_x0000_i1055" type="#_x0000_t75" style="width:18pt;height:15.6pt" o:ole="">
                  <v:imagedata r:id="rId4" o:title=""/>
                </v:shape>
                <w:control r:id="rId8" w:name="DefaultOcxName3" w:shapeid="_x0000_i1055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AB522A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D4C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  <w:t>Promote Aboriginal culture and language</w:t>
            </w:r>
          </w:p>
        </w:tc>
      </w:tr>
    </w:tbl>
    <w:p w14:paraId="6D747E98" w14:textId="77777777" w:rsidR="003726C0" w:rsidRPr="003726C0" w:rsidRDefault="003726C0" w:rsidP="003726C0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</w:pPr>
      <w:bookmarkStart w:id="0" w:name="q15877134"/>
      <w:bookmarkEnd w:id="0"/>
      <w:r w:rsidRPr="003726C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  <w:t>Question 2 </w:t>
      </w: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36"/>
          <w:szCs w:val="36"/>
        </w:rPr>
        <w:t>(1 point)</w:t>
      </w:r>
    </w:p>
    <w:p w14:paraId="29298841" w14:textId="77777777" w:rsidR="003726C0" w:rsidRPr="003726C0" w:rsidRDefault="003726C0" w:rsidP="003726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</w:t>
      </w:r>
    </w:p>
    <w:p w14:paraId="395CE2FB" w14:textId="77777777" w:rsidR="003726C0" w:rsidRPr="003726C0" w:rsidRDefault="003726C0" w:rsidP="003726C0">
      <w:pPr>
        <w:spacing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First Nations, Metis and Inuit reserves exist within Canada.</w:t>
      </w:r>
    </w:p>
    <w:p w14:paraId="3B7C87F5" w14:textId="77777777" w:rsidR="003726C0" w:rsidRPr="003726C0" w:rsidRDefault="003726C0" w:rsidP="003726C0">
      <w:pPr>
        <w:spacing w:after="12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Question 2 options:</w:t>
      </w:r>
    </w:p>
    <w:tbl>
      <w:tblPr>
        <w:tblW w:w="106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6"/>
        <w:gridCol w:w="10098"/>
      </w:tblGrid>
      <w:tr w:rsidR="003726C0" w:rsidRPr="003726C0" w14:paraId="11C8D830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789480" w14:textId="22A4B2CB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4D1FFFD">
                <v:shape id="_x0000_i1096" type="#_x0000_t75" style="width:18pt;height:15.6pt" o:ole="">
                  <v:imagedata r:id="rId9" o:title=""/>
                </v:shape>
                <w:control r:id="rId10" w:name="DefaultOcxName4" w:shapeid="_x0000_i1096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3E5CBD1" w14:textId="77777777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</w:tr>
      <w:tr w:rsidR="003726C0" w:rsidRPr="003726C0" w14:paraId="24213F25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1A52F2" w14:textId="2B31986D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7566627">
                <v:shape id="_x0000_i1061" type="#_x0000_t75" style="width:18pt;height:15.6pt" o:ole="">
                  <v:imagedata r:id="rId11" o:title=""/>
                </v:shape>
                <w:control r:id="rId12" w:name="DefaultOcxName5" w:shapeid="_x0000_i1061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9ECFFE1" w14:textId="77777777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</w:tr>
    </w:tbl>
    <w:p w14:paraId="2A803134" w14:textId="77777777" w:rsidR="003726C0" w:rsidRPr="003726C0" w:rsidRDefault="003726C0" w:rsidP="003726C0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</w:pPr>
      <w:bookmarkStart w:id="1" w:name="q15877135"/>
      <w:bookmarkEnd w:id="1"/>
      <w:r w:rsidRPr="003726C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  <w:t>Question 3 </w:t>
      </w: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36"/>
          <w:szCs w:val="36"/>
        </w:rPr>
        <w:t>(1 point)</w:t>
      </w:r>
    </w:p>
    <w:p w14:paraId="12EC6BAA" w14:textId="77777777" w:rsidR="003726C0" w:rsidRPr="003726C0" w:rsidRDefault="003726C0" w:rsidP="003726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</w:t>
      </w:r>
    </w:p>
    <w:p w14:paraId="12EB0F15" w14:textId="77777777" w:rsidR="003726C0" w:rsidRPr="003726C0" w:rsidRDefault="003726C0" w:rsidP="003726C0">
      <w:pPr>
        <w:spacing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A challenge for Inuit people is that to maintain their land claim benefits, they must:</w:t>
      </w:r>
    </w:p>
    <w:p w14:paraId="5EAE668E" w14:textId="77777777" w:rsidR="003726C0" w:rsidRPr="003726C0" w:rsidRDefault="003726C0" w:rsidP="003726C0">
      <w:pPr>
        <w:spacing w:after="12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Question 3 options:</w:t>
      </w:r>
    </w:p>
    <w:tbl>
      <w:tblPr>
        <w:tblW w:w="106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546"/>
        <w:gridCol w:w="10098"/>
      </w:tblGrid>
      <w:tr w:rsidR="003726C0" w:rsidRPr="003726C0" w14:paraId="658567B4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12BD4" w14:textId="16FA9D19" w:rsidR="003726C0" w:rsidRPr="00D04D4C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D04D4C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  <w:object w:dxaOrig="225" w:dyaOrig="225" w14:anchorId="6899A674">
                <v:shape id="_x0000_i1064" type="#_x0000_t75" style="width:18pt;height:15.6pt" o:ole="">
                  <v:imagedata r:id="rId11" o:title=""/>
                </v:shape>
                <w:control r:id="rId13" w:name="DefaultOcxName6" w:shapeid="_x0000_i1064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91B407A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D4C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  <w:t>live a traditional life on the land</w:t>
            </w:r>
          </w:p>
        </w:tc>
      </w:tr>
      <w:tr w:rsidR="003726C0" w:rsidRPr="003726C0" w14:paraId="4E525D68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E846FF" w14:textId="00D5AAB4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993AA7F">
                <v:shape id="_x0000_i1067" type="#_x0000_t75" style="width:18pt;height:15.6pt" o:ole="">
                  <v:imagedata r:id="rId11" o:title=""/>
                </v:shape>
                <w:control r:id="rId14" w:name="DefaultOcxName7" w:shapeid="_x0000_i1067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EF87FF9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maintain a link with their home region</w:t>
            </w:r>
          </w:p>
        </w:tc>
      </w:tr>
      <w:tr w:rsidR="003726C0" w:rsidRPr="003726C0" w14:paraId="11744D77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D632A0" w14:textId="73E07BDE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225" w:dyaOrig="225" w14:anchorId="6100BBBA">
                <v:shape id="_x0000_i1070" type="#_x0000_t75" style="width:18pt;height:15.6pt" o:ole="">
                  <v:imagedata r:id="rId11" o:title=""/>
                </v:shape>
                <w:control r:id="rId15" w:name="DefaultOcxName8" w:shapeid="_x0000_i1070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5C6107C7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provide support to other community members</w:t>
            </w:r>
          </w:p>
        </w:tc>
      </w:tr>
      <w:tr w:rsidR="003726C0" w:rsidRPr="003726C0" w14:paraId="58603BB0" w14:textId="77777777" w:rsidTr="003726C0">
        <w:tc>
          <w:tcPr>
            <w:tcW w:w="0" w:type="auto"/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CC7E7C" w14:textId="7400D2EF" w:rsidR="003726C0" w:rsidRPr="003726C0" w:rsidRDefault="003726C0" w:rsidP="00372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42EB67E">
                <v:shape id="_x0000_i1073" type="#_x0000_t75" style="width:18pt;height:15.6pt" o:ole="">
                  <v:imagedata r:id="rId11" o:title=""/>
                </v:shape>
                <w:control r:id="rId16" w:name="DefaultOcxName9" w:shapeid="_x0000_i1073"/>
              </w:object>
            </w:r>
          </w:p>
        </w:tc>
        <w:tc>
          <w:tcPr>
            <w:tcW w:w="10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011D33FE" w14:textId="77777777" w:rsidR="003726C0" w:rsidRPr="003726C0" w:rsidRDefault="003726C0" w:rsidP="003726C0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6C0">
              <w:rPr>
                <w:rFonts w:ascii="Times New Roman" w:eastAsia="Times New Roman" w:hAnsi="Times New Roman" w:cs="Times New Roman"/>
                <w:sz w:val="24"/>
                <w:szCs w:val="24"/>
              </w:rPr>
              <w:t>have family status </w:t>
            </w:r>
          </w:p>
        </w:tc>
      </w:tr>
    </w:tbl>
    <w:p w14:paraId="7EDEB36A" w14:textId="77777777" w:rsidR="003726C0" w:rsidRPr="003726C0" w:rsidRDefault="003726C0" w:rsidP="003726C0">
      <w:pPr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</w:pPr>
      <w:bookmarkStart w:id="2" w:name="q15877136"/>
      <w:bookmarkEnd w:id="2"/>
      <w:r w:rsidRPr="003726C0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36"/>
          <w:szCs w:val="36"/>
        </w:rPr>
        <w:t>Question 4 </w:t>
      </w: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36"/>
          <w:szCs w:val="36"/>
        </w:rPr>
        <w:t>(2 points)</w:t>
      </w:r>
    </w:p>
    <w:p w14:paraId="4095E511" w14:textId="77777777" w:rsidR="003726C0" w:rsidRPr="003726C0" w:rsidRDefault="003726C0" w:rsidP="003726C0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 </w:t>
      </w:r>
    </w:p>
    <w:p w14:paraId="518184E2" w14:textId="77777777" w:rsidR="003726C0" w:rsidRPr="003726C0" w:rsidRDefault="003726C0" w:rsidP="003726C0">
      <w:pPr>
        <w:spacing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3726C0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are some of the major challenges facing Inuit people in their communities? Name at least two.</w:t>
      </w:r>
    </w:p>
    <w:p w14:paraId="47236ADE" w14:textId="42D3EF11" w:rsidR="003726C0" w:rsidRPr="003726C0" w:rsidRDefault="003726C0" w:rsidP="003726C0">
      <w:pPr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BCA5B2" w14:textId="758CF1D8" w:rsidR="0017176E" w:rsidRDefault="00D04D4C">
      <w:r w:rsidRPr="00D04D4C">
        <w:t>permafrost melting</w:t>
      </w:r>
    </w:p>
    <w:p w14:paraId="3B26F51D" w14:textId="5F360C6D" w:rsidR="00D04D4C" w:rsidRDefault="00D04D4C" w:rsidP="00D04D4C">
      <w:r>
        <w:t xml:space="preserve">Collapsing of </w:t>
      </w:r>
      <w:r w:rsidRPr="00D04D4C">
        <w:t xml:space="preserve">Airport runways, roads and </w:t>
      </w:r>
      <w:proofErr w:type="spellStart"/>
      <w:r w:rsidRPr="00D04D4C">
        <w:t>harbours</w:t>
      </w:r>
      <w:proofErr w:type="spellEnd"/>
    </w:p>
    <w:p w14:paraId="1B05C418" w14:textId="378787D7" w:rsidR="00D04D4C" w:rsidRDefault="00D04D4C">
      <w:bookmarkStart w:id="3" w:name="_GoBack"/>
      <w:bookmarkEnd w:id="3"/>
    </w:p>
    <w:sectPr w:rsidR="00D04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C0"/>
    <w:rsid w:val="002262C0"/>
    <w:rsid w:val="003726C0"/>
    <w:rsid w:val="008C2873"/>
    <w:rsid w:val="00D0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78F2912E"/>
  <w15:chartTrackingRefBased/>
  <w15:docId w15:val="{8F431EB5-C1B9-486B-A759-7E1753F7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726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26C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726C0"/>
    <w:rPr>
      <w:b/>
      <w:bCs/>
    </w:rPr>
  </w:style>
  <w:style w:type="character" w:customStyle="1" w:styleId="dsi">
    <w:name w:val="ds_i"/>
    <w:basedOn w:val="DefaultParagraphFont"/>
    <w:rsid w:val="003726C0"/>
  </w:style>
  <w:style w:type="paragraph" w:styleId="NormalWeb">
    <w:name w:val="Normal (Web)"/>
    <w:basedOn w:val="Normal"/>
    <w:uiPriority w:val="99"/>
    <w:semiHidden/>
    <w:unhideWhenUsed/>
    <w:rsid w:val="0037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2l-htmleditor-skiptoolbars-inner">
    <w:name w:val="d2l-htmleditor-skiptoolbars-inner"/>
    <w:basedOn w:val="DefaultParagraphFont"/>
    <w:rsid w:val="003726C0"/>
  </w:style>
  <w:style w:type="character" w:customStyle="1" w:styleId="d2l-htmleditor-toolbar-item">
    <w:name w:val="d2l-htmleditor-toolbar-item"/>
    <w:basedOn w:val="DefaultParagraphFont"/>
    <w:rsid w:val="003726C0"/>
  </w:style>
  <w:style w:type="character" w:customStyle="1" w:styleId="d2l-menuflyout-handle-text">
    <w:name w:val="d2l-menuflyout-handle-text"/>
    <w:basedOn w:val="DefaultParagraphFont"/>
    <w:rsid w:val="003726C0"/>
  </w:style>
  <w:style w:type="character" w:customStyle="1" w:styleId="vui-offscreen">
    <w:name w:val="vui-offscreen"/>
    <w:basedOn w:val="DefaultParagraphFont"/>
    <w:rsid w:val="003726C0"/>
  </w:style>
  <w:style w:type="character" w:customStyle="1" w:styleId="dsg">
    <w:name w:val="ds_g"/>
    <w:basedOn w:val="DefaultParagraphFont"/>
    <w:rsid w:val="003726C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4D4C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4D4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4D4C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4D4C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42630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889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45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9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5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85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5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62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1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7445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3543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7657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9000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4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6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2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54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3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8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17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19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0605">
              <w:marLeft w:val="216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168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76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868C8F"/>
                                <w:left w:val="single" w:sz="6" w:space="0" w:color="868C8F"/>
                                <w:bottom w:val="single" w:sz="6" w:space="0" w:color="868C8F"/>
                                <w:right w:val="single" w:sz="6" w:space="0" w:color="868C8F"/>
                              </w:divBdr>
                              <w:divsChild>
                                <w:div w:id="12091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87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0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1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3D3"/>
                                                <w:left w:val="single" w:sz="6" w:space="0" w:color="D3D3D3"/>
                                                <w:bottom w:val="single" w:sz="6" w:space="0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197671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396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7435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621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817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3D3D3"/>
                                                <w:left w:val="single" w:sz="6" w:space="0" w:color="D3D3D3"/>
                                                <w:bottom w:val="single" w:sz="6" w:space="0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122067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1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295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877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30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52452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7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6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image" Target="media/image3.wmf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10" Type="http://schemas.openxmlformats.org/officeDocument/2006/relationships/control" Target="activeX/activeX5.xml"/><Relationship Id="rId4" Type="http://schemas.openxmlformats.org/officeDocument/2006/relationships/image" Target="media/image1.wmf"/><Relationship Id="rId9" Type="http://schemas.openxmlformats.org/officeDocument/2006/relationships/image" Target="media/image2.wmf"/><Relationship Id="rId14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Windows User</cp:lastModifiedBy>
  <cp:revision>2</cp:revision>
  <dcterms:created xsi:type="dcterms:W3CDTF">2020-07-13T03:36:00Z</dcterms:created>
  <dcterms:modified xsi:type="dcterms:W3CDTF">2020-07-13T03:36:00Z</dcterms:modified>
</cp:coreProperties>
</file>